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78" w:rsidRPr="00130682" w:rsidRDefault="002A7F78" w:rsidP="002A7F78">
      <w:pPr>
        <w:spacing w:line="240" w:lineRule="auto"/>
        <w:jc w:val="right"/>
        <w:rPr>
          <w:bCs/>
          <w:sz w:val="20"/>
          <w:szCs w:val="20"/>
        </w:rPr>
      </w:pPr>
      <w:r w:rsidRPr="00130682">
        <w:rPr>
          <w:bCs/>
          <w:sz w:val="20"/>
          <w:szCs w:val="20"/>
        </w:rPr>
        <w:t>Załącznik nr 1 do ogłoszenia o przetargu</w:t>
      </w:r>
    </w:p>
    <w:p w:rsidR="002A7F78" w:rsidRPr="00130682" w:rsidRDefault="002A7F78" w:rsidP="002A7F78">
      <w:pPr>
        <w:spacing w:line="240" w:lineRule="auto"/>
        <w:jc w:val="right"/>
        <w:rPr>
          <w:bCs/>
          <w:sz w:val="20"/>
          <w:szCs w:val="20"/>
        </w:rPr>
      </w:pPr>
      <w:r w:rsidRPr="00130682">
        <w:rPr>
          <w:bCs/>
          <w:sz w:val="20"/>
          <w:szCs w:val="20"/>
        </w:rPr>
        <w:t>na sprzedaż samochodu pożarniczego marki STAR 266</w:t>
      </w:r>
    </w:p>
    <w:p w:rsidR="002A7F78" w:rsidRDefault="002A7F78" w:rsidP="002A7F78">
      <w:pPr>
        <w:tabs>
          <w:tab w:val="center" w:pos="1260"/>
          <w:tab w:val="right" w:pos="9498"/>
        </w:tabs>
        <w:spacing w:before="120"/>
        <w:ind w:left="5664"/>
        <w:jc w:val="center"/>
        <w:rPr>
          <w:sz w:val="18"/>
        </w:rPr>
      </w:pPr>
    </w:p>
    <w:p w:rsidR="002A7F78" w:rsidRPr="0030167A" w:rsidRDefault="002A7F78" w:rsidP="002A7F78">
      <w:pPr>
        <w:tabs>
          <w:tab w:val="center" w:pos="1260"/>
          <w:tab w:val="right" w:pos="9498"/>
        </w:tabs>
        <w:spacing w:before="120"/>
        <w:ind w:left="5664"/>
        <w:jc w:val="center"/>
        <w:rPr>
          <w:sz w:val="18"/>
        </w:rPr>
      </w:pPr>
      <w:r w:rsidRPr="0030167A">
        <w:rPr>
          <w:sz w:val="18"/>
        </w:rPr>
        <w:t>………………………….…,.........................</w:t>
      </w:r>
    </w:p>
    <w:p w:rsidR="002A7F78" w:rsidRDefault="002A7F78" w:rsidP="002A7F78">
      <w:pPr>
        <w:tabs>
          <w:tab w:val="center" w:pos="1260"/>
          <w:tab w:val="right" w:pos="9498"/>
        </w:tabs>
        <w:spacing w:before="120"/>
        <w:ind w:left="5664"/>
        <w:jc w:val="center"/>
      </w:pPr>
      <w:r>
        <w:rPr>
          <w:sz w:val="16"/>
        </w:rPr>
        <w:t>miejscowość, data</w:t>
      </w:r>
    </w:p>
    <w:p w:rsidR="002A7F78" w:rsidRDefault="002A7F78" w:rsidP="002A7F78">
      <w:r>
        <w:t>DG.2632.1.2020</w:t>
      </w:r>
    </w:p>
    <w:p w:rsidR="002A7F78" w:rsidRDefault="002A7F78" w:rsidP="002A7F78">
      <w:pPr>
        <w:pStyle w:val="Default"/>
        <w:ind w:left="566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Urząd Gminy Rutka-Tartak </w:t>
      </w:r>
    </w:p>
    <w:p w:rsidR="002A7F78" w:rsidRDefault="002A7F78" w:rsidP="002A7F78">
      <w:pPr>
        <w:pStyle w:val="Default"/>
        <w:ind w:left="5664"/>
        <w:rPr>
          <w:sz w:val="23"/>
          <w:szCs w:val="23"/>
        </w:rPr>
      </w:pPr>
      <w:r>
        <w:rPr>
          <w:b/>
          <w:bCs/>
          <w:sz w:val="23"/>
          <w:szCs w:val="23"/>
        </w:rPr>
        <w:t>ul. 3 Maja 13</w:t>
      </w:r>
    </w:p>
    <w:p w:rsidR="002A7F78" w:rsidRDefault="002A7F78" w:rsidP="002A7F78">
      <w:pPr>
        <w:pStyle w:val="Default"/>
        <w:ind w:left="566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16-406 Rutka-Tartak </w:t>
      </w:r>
    </w:p>
    <w:p w:rsidR="002A7F78" w:rsidRPr="00527B98" w:rsidRDefault="002A7F78" w:rsidP="002A7F78">
      <w:pPr>
        <w:pStyle w:val="Default"/>
        <w:ind w:left="5664"/>
        <w:rPr>
          <w:bCs/>
          <w:sz w:val="23"/>
          <w:szCs w:val="23"/>
        </w:rPr>
      </w:pPr>
      <w:r w:rsidRPr="00527B98">
        <w:rPr>
          <w:bCs/>
          <w:sz w:val="23"/>
          <w:szCs w:val="23"/>
        </w:rPr>
        <w:t>Tel. 87/ 568 72 56</w:t>
      </w:r>
    </w:p>
    <w:p w:rsidR="002A7F78" w:rsidRPr="00317591" w:rsidRDefault="002A7F78" w:rsidP="002A7F78">
      <w:pPr>
        <w:pStyle w:val="Default"/>
        <w:ind w:left="5664"/>
        <w:rPr>
          <w:sz w:val="23"/>
          <w:szCs w:val="23"/>
          <w:lang w:val="en-US"/>
        </w:rPr>
      </w:pPr>
      <w:r w:rsidRPr="00317591">
        <w:rPr>
          <w:sz w:val="23"/>
          <w:szCs w:val="23"/>
          <w:lang w:val="en-US"/>
        </w:rPr>
        <w:t>Fax. 87/ 568 72 55</w:t>
      </w:r>
    </w:p>
    <w:p w:rsidR="002A7F78" w:rsidRPr="00167F28" w:rsidRDefault="002A7F78" w:rsidP="002A7F78">
      <w:pPr>
        <w:pStyle w:val="Default"/>
        <w:ind w:left="5664"/>
        <w:rPr>
          <w:sz w:val="23"/>
          <w:szCs w:val="23"/>
          <w:lang w:val="en-US"/>
        </w:rPr>
      </w:pPr>
      <w:r w:rsidRPr="00167F28">
        <w:rPr>
          <w:sz w:val="23"/>
          <w:szCs w:val="23"/>
          <w:lang w:val="en-US"/>
        </w:rPr>
        <w:t>e-mail: drogi@</w:t>
      </w:r>
      <w:r>
        <w:rPr>
          <w:sz w:val="23"/>
          <w:szCs w:val="23"/>
          <w:lang w:val="en-US"/>
        </w:rPr>
        <w:t>ug.rutkatartak.wrotapodlasia.pl</w:t>
      </w:r>
    </w:p>
    <w:p w:rsidR="002A7F78" w:rsidRPr="00167F28" w:rsidRDefault="002A7F78" w:rsidP="002A7F78">
      <w:pPr>
        <w:pStyle w:val="Default"/>
        <w:ind w:left="1416"/>
        <w:jc w:val="center"/>
        <w:rPr>
          <w:b/>
          <w:bCs/>
          <w:sz w:val="28"/>
          <w:szCs w:val="28"/>
          <w:lang w:val="en-US"/>
        </w:rPr>
      </w:pPr>
    </w:p>
    <w:p w:rsidR="002A7F78" w:rsidRDefault="002A7F78" w:rsidP="002A7F7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2A7F78" w:rsidRPr="00245069" w:rsidRDefault="002A7F78" w:rsidP="002A7F78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93"/>
        <w:gridCol w:w="6863"/>
      </w:tblGrid>
      <w:tr w:rsidR="002A7F78" w:rsidRPr="00EE007B" w:rsidTr="006E6588">
        <w:trPr>
          <w:trHeight w:val="737"/>
        </w:trPr>
        <w:tc>
          <w:tcPr>
            <w:tcW w:w="1718" w:type="pct"/>
            <w:shd w:val="clear" w:color="auto" w:fill="D9D9D9" w:themeFill="background1" w:themeFillShade="D9"/>
          </w:tcPr>
          <w:p w:rsidR="002A7F78" w:rsidRPr="00EE007B" w:rsidRDefault="002A7F78" w:rsidP="006E6588">
            <w:pPr>
              <w:pStyle w:val="Default"/>
              <w:jc w:val="both"/>
              <w:rPr>
                <w:b/>
                <w:bCs/>
              </w:rPr>
            </w:pPr>
            <w:r w:rsidRPr="00EE007B">
              <w:rPr>
                <w:b/>
                <w:bCs/>
              </w:rPr>
              <w:t>Nazwa oferenta/kupującego</w:t>
            </w:r>
          </w:p>
        </w:tc>
        <w:tc>
          <w:tcPr>
            <w:tcW w:w="3282" w:type="pct"/>
          </w:tcPr>
          <w:p w:rsidR="002A7F78" w:rsidRPr="00EE007B" w:rsidRDefault="002A7F78" w:rsidP="006E6588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2A7F78" w:rsidRPr="00EE007B" w:rsidTr="006E6588">
        <w:trPr>
          <w:trHeight w:val="737"/>
        </w:trPr>
        <w:tc>
          <w:tcPr>
            <w:tcW w:w="1718" w:type="pct"/>
            <w:shd w:val="clear" w:color="auto" w:fill="D9D9D9" w:themeFill="background1" w:themeFillShade="D9"/>
          </w:tcPr>
          <w:p w:rsidR="002A7F78" w:rsidRPr="00EE007B" w:rsidRDefault="002A7F78" w:rsidP="006E6588">
            <w:pPr>
              <w:pStyle w:val="Default"/>
              <w:jc w:val="both"/>
              <w:rPr>
                <w:b/>
                <w:bCs/>
              </w:rPr>
            </w:pPr>
            <w:r w:rsidRPr="00EE007B">
              <w:rPr>
                <w:b/>
                <w:bCs/>
              </w:rPr>
              <w:t>Adres</w:t>
            </w:r>
          </w:p>
        </w:tc>
        <w:tc>
          <w:tcPr>
            <w:tcW w:w="3282" w:type="pct"/>
          </w:tcPr>
          <w:p w:rsidR="002A7F78" w:rsidRPr="00EE007B" w:rsidRDefault="002A7F78" w:rsidP="006E6588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2A7F78" w:rsidRPr="00EE007B" w:rsidTr="006E6588">
        <w:trPr>
          <w:trHeight w:val="737"/>
        </w:trPr>
        <w:tc>
          <w:tcPr>
            <w:tcW w:w="1718" w:type="pct"/>
            <w:shd w:val="clear" w:color="auto" w:fill="D9D9D9" w:themeFill="background1" w:themeFillShade="D9"/>
          </w:tcPr>
          <w:p w:rsidR="002A7F78" w:rsidRPr="00EE007B" w:rsidRDefault="002A7F78" w:rsidP="006E6588">
            <w:pPr>
              <w:pStyle w:val="Default"/>
              <w:jc w:val="both"/>
              <w:rPr>
                <w:b/>
                <w:bCs/>
              </w:rPr>
            </w:pPr>
            <w:r w:rsidRPr="00EE007B">
              <w:rPr>
                <w:b/>
                <w:bCs/>
              </w:rPr>
              <w:t>Nr telefonu</w:t>
            </w:r>
          </w:p>
        </w:tc>
        <w:tc>
          <w:tcPr>
            <w:tcW w:w="3282" w:type="pct"/>
          </w:tcPr>
          <w:p w:rsidR="002A7F78" w:rsidRPr="00EE007B" w:rsidRDefault="002A7F78" w:rsidP="006E6588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2A7F78" w:rsidRDefault="002A7F78" w:rsidP="002A7F78"/>
    <w:p w:rsidR="002A7F78" w:rsidRDefault="002A7F78" w:rsidP="002A7F78">
      <w:r>
        <w:t xml:space="preserve">Niniejszym składam ofertę kupna samochodu </w:t>
      </w:r>
      <w:r w:rsidRPr="00EE007B">
        <w:t>pożarniczego marki STAR 266</w:t>
      </w:r>
      <w:r>
        <w:t xml:space="preserve"> za cenę brutto w wysokości: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83"/>
        <w:gridCol w:w="3436"/>
        <w:gridCol w:w="4737"/>
      </w:tblGrid>
      <w:tr w:rsidR="002A7F78" w:rsidTr="006E6588">
        <w:trPr>
          <w:trHeight w:val="737"/>
        </w:trPr>
        <w:tc>
          <w:tcPr>
            <w:tcW w:w="1092" w:type="pct"/>
            <w:shd w:val="clear" w:color="auto" w:fill="D9D9D9" w:themeFill="background1" w:themeFillShade="D9"/>
          </w:tcPr>
          <w:p w:rsidR="002A7F78" w:rsidRDefault="002A7F78" w:rsidP="006E6588">
            <w:r w:rsidRPr="00EE007B">
              <w:rPr>
                <w:b/>
                <w:bCs/>
              </w:rPr>
              <w:t>Cena</w:t>
            </w:r>
            <w:r>
              <w:t xml:space="preserve"> </w:t>
            </w:r>
            <w:r w:rsidRPr="00EE007B">
              <w:rPr>
                <w:b/>
                <w:bCs/>
              </w:rPr>
              <w:t>oferowana</w:t>
            </w:r>
          </w:p>
        </w:tc>
        <w:tc>
          <w:tcPr>
            <w:tcW w:w="1643" w:type="pct"/>
          </w:tcPr>
          <w:p w:rsidR="002A7F78" w:rsidRDefault="002A7F78" w:rsidP="006E6588"/>
        </w:tc>
        <w:tc>
          <w:tcPr>
            <w:tcW w:w="2265" w:type="pct"/>
          </w:tcPr>
          <w:p w:rsidR="002A7F78" w:rsidRPr="00EE007B" w:rsidRDefault="002A7F78" w:rsidP="006E6588">
            <w:pPr>
              <w:rPr>
                <w:i/>
                <w:iCs/>
              </w:rPr>
            </w:pPr>
            <w:r w:rsidRPr="00EE007B">
              <w:rPr>
                <w:i/>
                <w:iCs/>
              </w:rPr>
              <w:t xml:space="preserve">Słownie: </w:t>
            </w:r>
          </w:p>
        </w:tc>
      </w:tr>
    </w:tbl>
    <w:p w:rsidR="002A7F78" w:rsidRDefault="002A7F78" w:rsidP="002A7F78"/>
    <w:p w:rsidR="002A7F78" w:rsidRDefault="002A7F78" w:rsidP="002A7F78">
      <w:pPr>
        <w:pStyle w:val="Akapitzlist"/>
        <w:numPr>
          <w:ilvl w:val="0"/>
          <w:numId w:val="10"/>
        </w:numPr>
        <w:spacing w:line="276" w:lineRule="auto"/>
      </w:pPr>
      <w:r>
        <w:t>Oświadczam, że zapoznałem się z warunkami przystąpienia do przetargu, nie wnoszę do nich żadnych zastrzeżeń oraz uzyskałem niezbędne informacje potrzebne do przygotowania oferty.</w:t>
      </w:r>
    </w:p>
    <w:p w:rsidR="002A7F78" w:rsidRDefault="002A7F78" w:rsidP="002A7F78">
      <w:pPr>
        <w:pStyle w:val="Akapitzlist"/>
        <w:numPr>
          <w:ilvl w:val="0"/>
          <w:numId w:val="10"/>
        </w:numPr>
        <w:spacing w:line="276" w:lineRule="auto"/>
      </w:pPr>
      <w:r>
        <w:t>Oświadczam, że zapoznałem się ze stanem technicznym samochodu będącego przedmiotem sprzedaży i nie wnoszę z tego tytułu żadnych uwag i zastrzeżeń (dotyczy oferentów którzy zapoznali się ze stanem technicznym samochodu będącego przedmiotem przetargu).</w:t>
      </w:r>
    </w:p>
    <w:p w:rsidR="002A7F78" w:rsidRDefault="002A7F78" w:rsidP="002A7F78">
      <w:pPr>
        <w:pStyle w:val="Akapitzlist"/>
        <w:numPr>
          <w:ilvl w:val="0"/>
          <w:numId w:val="10"/>
        </w:numPr>
        <w:spacing w:line="276" w:lineRule="auto"/>
      </w:pPr>
      <w:r>
        <w:t>Oświadczam, że ponoszę odpowiedzialność za skutki wynikające z rezygnacji z oględzin samochodu (dotyczy oferentów, którzy nie dokonali oględzin).</w:t>
      </w:r>
    </w:p>
    <w:p w:rsidR="002A7F78" w:rsidRDefault="002A7F78" w:rsidP="002A7F78">
      <w:pPr>
        <w:pStyle w:val="Akapitzlist"/>
        <w:numPr>
          <w:ilvl w:val="0"/>
          <w:numId w:val="10"/>
        </w:numPr>
        <w:spacing w:line="276" w:lineRule="auto"/>
      </w:pPr>
      <w:r>
        <w:t>Oświadczam, że jestem związany niniejszą ofertą przez okres 30 dni licząc od daty otwarcia ofert.</w:t>
      </w:r>
    </w:p>
    <w:p w:rsidR="002A7F78" w:rsidRDefault="002A7F78" w:rsidP="002A7F78">
      <w:pPr>
        <w:pStyle w:val="Akapitzlist"/>
        <w:numPr>
          <w:ilvl w:val="0"/>
          <w:numId w:val="10"/>
        </w:numPr>
        <w:spacing w:line="276" w:lineRule="auto"/>
      </w:pPr>
      <w:r>
        <w:t>Oświadczam, że w przypadku wyboru mojej oferty zobowiązuje się do zawarcia umowy w miejscu i terminie wyznaczonym przez sprzedającego.</w:t>
      </w:r>
    </w:p>
    <w:p w:rsidR="002A7F78" w:rsidRDefault="002A7F78" w:rsidP="002A7F78">
      <w:pPr>
        <w:pStyle w:val="Akapitzlist"/>
        <w:numPr>
          <w:ilvl w:val="0"/>
          <w:numId w:val="10"/>
        </w:numPr>
        <w:spacing w:line="276" w:lineRule="auto"/>
      </w:pPr>
      <w:r>
        <w:t xml:space="preserve">Zobowiązuje się do wpłaty oferowanej wpłaty na rachunek bankowy wskazany przez sprzedającego w terminie do 5 dni od dnia zawarcia umowy sprzedaży. Za dzień zapłaty uznaje się datę uznania rachunku sprzedającego. </w:t>
      </w:r>
    </w:p>
    <w:p w:rsidR="002A7F78" w:rsidRDefault="002A7F78" w:rsidP="002A7F78">
      <w:pPr>
        <w:pStyle w:val="Akapitzlist"/>
        <w:numPr>
          <w:ilvl w:val="0"/>
          <w:numId w:val="10"/>
        </w:numPr>
        <w:spacing w:line="276" w:lineRule="auto"/>
      </w:pPr>
      <w:r>
        <w:t xml:space="preserve">Oświadczam, że w przypadku wyboru mojej oferty, wpłacone wadium należy zaliczyć na poczet </w:t>
      </w:r>
      <w:r w:rsidRPr="0037259D">
        <w:t>kwot</w:t>
      </w:r>
      <w:r>
        <w:t>y</w:t>
      </w:r>
      <w:r w:rsidRPr="0037259D">
        <w:t xml:space="preserve"> sprzedaży</w:t>
      </w:r>
      <w:r>
        <w:t xml:space="preserve"> samochodu.</w:t>
      </w:r>
    </w:p>
    <w:p w:rsidR="002A7F78" w:rsidRDefault="002A7F78" w:rsidP="002A7F78">
      <w:pPr>
        <w:spacing w:line="276" w:lineRule="auto"/>
      </w:pPr>
    </w:p>
    <w:p w:rsidR="002A7F78" w:rsidRDefault="002A7F78" w:rsidP="002A7F78">
      <w:pPr>
        <w:spacing w:line="276" w:lineRule="auto"/>
      </w:pPr>
    </w:p>
    <w:p w:rsidR="002A7F78" w:rsidRDefault="002A7F78" w:rsidP="002A7F78">
      <w:pPr>
        <w:spacing w:line="276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A7F78" w:rsidTr="006E6588">
        <w:trPr>
          <w:trHeight w:val="567"/>
        </w:trPr>
        <w:tc>
          <w:tcPr>
            <w:tcW w:w="5228" w:type="dxa"/>
            <w:vAlign w:val="bottom"/>
          </w:tcPr>
          <w:p w:rsidR="002A7F78" w:rsidRDefault="002A7F78" w:rsidP="006E6588">
            <w:pPr>
              <w:jc w:val="center"/>
            </w:pPr>
            <w:r>
              <w:t>…………………………………………</w:t>
            </w:r>
          </w:p>
        </w:tc>
        <w:tc>
          <w:tcPr>
            <w:tcW w:w="5228" w:type="dxa"/>
            <w:vAlign w:val="bottom"/>
          </w:tcPr>
          <w:p w:rsidR="002A7F78" w:rsidRDefault="002A7F78" w:rsidP="006E6588">
            <w:pPr>
              <w:jc w:val="center"/>
            </w:pPr>
            <w:r>
              <w:t>…………………………………………</w:t>
            </w:r>
          </w:p>
        </w:tc>
      </w:tr>
      <w:tr w:rsidR="002A7F78" w:rsidTr="006E6588">
        <w:trPr>
          <w:trHeight w:val="567"/>
        </w:trPr>
        <w:tc>
          <w:tcPr>
            <w:tcW w:w="5228" w:type="dxa"/>
          </w:tcPr>
          <w:p w:rsidR="002A7F78" w:rsidRDefault="002A7F78" w:rsidP="006E6588">
            <w:pPr>
              <w:jc w:val="center"/>
            </w:pPr>
            <w:r>
              <w:t>(podpis)</w:t>
            </w:r>
          </w:p>
        </w:tc>
        <w:tc>
          <w:tcPr>
            <w:tcW w:w="5228" w:type="dxa"/>
          </w:tcPr>
          <w:p w:rsidR="002A7F78" w:rsidRDefault="002A7F78" w:rsidP="006E6588">
            <w:pPr>
              <w:jc w:val="center"/>
            </w:pPr>
            <w:r>
              <w:t>(podpis)</w:t>
            </w:r>
          </w:p>
        </w:tc>
      </w:tr>
    </w:tbl>
    <w:p w:rsidR="00531DCE" w:rsidRDefault="00531DCE">
      <w:bookmarkStart w:id="0" w:name="_GoBack"/>
      <w:bookmarkEnd w:id="0"/>
    </w:p>
    <w:sectPr w:rsidR="00531DCE" w:rsidSect="002A7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6860"/>
    <w:multiLevelType w:val="hybridMultilevel"/>
    <w:tmpl w:val="E4508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E57BA8"/>
    <w:multiLevelType w:val="multilevel"/>
    <w:tmpl w:val="6502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EC53C7"/>
    <w:multiLevelType w:val="hybridMultilevel"/>
    <w:tmpl w:val="63066362"/>
    <w:lvl w:ilvl="0" w:tplc="DA966B80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BC6A63"/>
    <w:multiLevelType w:val="multilevel"/>
    <w:tmpl w:val="423EADD0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FE41B7"/>
    <w:multiLevelType w:val="multilevel"/>
    <w:tmpl w:val="A3F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8A944A3"/>
    <w:multiLevelType w:val="hybridMultilevel"/>
    <w:tmpl w:val="AF38754E"/>
    <w:lvl w:ilvl="0" w:tplc="D26859DE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5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78"/>
    <w:rsid w:val="00223122"/>
    <w:rsid w:val="002A7F78"/>
    <w:rsid w:val="002C7B6C"/>
    <w:rsid w:val="00531DCE"/>
    <w:rsid w:val="005B4550"/>
    <w:rsid w:val="00C0156B"/>
    <w:rsid w:val="00E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8489-EA68-42A5-88D0-E754DD8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78"/>
    <w:pPr>
      <w:spacing w:after="0" w:line="360" w:lineRule="auto"/>
      <w:jc w:val="both"/>
    </w:pPr>
    <w:rPr>
      <w:rFonts w:ascii="Times New Roman" w:eastAsiaTheme="minorHAnsi" w:hAnsi="Times New Roman"/>
    </w:rPr>
  </w:style>
  <w:style w:type="paragraph" w:styleId="Nagwek1">
    <w:name w:val="heading 1"/>
    <w:aliases w:val="Nagłówek SIWZ"/>
    <w:basedOn w:val="Normalny"/>
    <w:next w:val="Normalny"/>
    <w:link w:val="Nagwek1Znak"/>
    <w:autoRedefine/>
    <w:uiPriority w:val="9"/>
    <w:qFormat/>
    <w:rsid w:val="005B4550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Nagłówek §"/>
    <w:basedOn w:val="Normalny"/>
    <w:next w:val="Normalny"/>
    <w:link w:val="Nagwek2Znak"/>
    <w:autoRedefine/>
    <w:uiPriority w:val="9"/>
    <w:unhideWhenUsed/>
    <w:qFormat/>
    <w:rsid w:val="002C7B6C"/>
    <w:pPr>
      <w:keepNext/>
      <w:keepLines/>
      <w:numPr>
        <w:numId w:val="9"/>
      </w:numPr>
      <w:spacing w:before="240" w:after="240" w:line="240" w:lineRule="auto"/>
      <w:ind w:left="714" w:hanging="357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"/>
    <w:basedOn w:val="Domylnaczcionkaakapitu"/>
    <w:link w:val="Nagwek1"/>
    <w:uiPriority w:val="9"/>
    <w:rsid w:val="005B455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aliases w:val="Nagłówek § Znak"/>
    <w:basedOn w:val="Domylnaczcionkaakapitu"/>
    <w:link w:val="Nagwek2"/>
    <w:uiPriority w:val="9"/>
    <w:rsid w:val="002C7B6C"/>
    <w:rPr>
      <w:rFonts w:ascii="Times New Roman" w:eastAsiaTheme="majorEastAsia" w:hAnsi="Times New Roman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2A7F78"/>
    <w:pPr>
      <w:ind w:left="720"/>
      <w:contextualSpacing/>
    </w:pPr>
  </w:style>
  <w:style w:type="paragraph" w:customStyle="1" w:styleId="Default">
    <w:name w:val="Default"/>
    <w:rsid w:val="002A7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A7F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Dariusz Żukowski</cp:lastModifiedBy>
  <cp:revision>1</cp:revision>
  <dcterms:created xsi:type="dcterms:W3CDTF">2020-01-23T08:52:00Z</dcterms:created>
  <dcterms:modified xsi:type="dcterms:W3CDTF">2020-01-23T08:53:00Z</dcterms:modified>
</cp:coreProperties>
</file>